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1554" w:rsidRPr="00477AEA" w:rsidRDefault="004D1554" w:rsidP="004D1554">
      <w:pPr>
        <w:pStyle w:val="Default"/>
        <w:ind w:firstLine="5245"/>
        <w:jc w:val="right"/>
        <w:rPr>
          <w:i/>
          <w:sz w:val="18"/>
          <w:szCs w:val="18"/>
        </w:rPr>
      </w:pPr>
      <w:r w:rsidRPr="00477AEA">
        <w:rPr>
          <w:i/>
          <w:sz w:val="18"/>
          <w:szCs w:val="18"/>
        </w:rPr>
        <w:t>………………………………………………….</w:t>
      </w:r>
    </w:p>
    <w:p w:rsidR="004D1554" w:rsidRPr="00477AEA" w:rsidRDefault="004D1554" w:rsidP="00BB2F5E">
      <w:pPr>
        <w:pStyle w:val="Default"/>
        <w:ind w:firstLine="5245"/>
        <w:jc w:val="center"/>
        <w:rPr>
          <w:i/>
          <w:sz w:val="18"/>
          <w:szCs w:val="18"/>
        </w:rPr>
      </w:pPr>
      <w:r w:rsidRPr="00477AEA">
        <w:rPr>
          <w:i/>
          <w:sz w:val="18"/>
          <w:szCs w:val="18"/>
        </w:rPr>
        <w:t>(miejscowość, data)</w:t>
      </w:r>
    </w:p>
    <w:p w:rsidR="004D1554" w:rsidRPr="00477AEA" w:rsidRDefault="004D1554" w:rsidP="004D1554">
      <w:pPr>
        <w:pStyle w:val="Default"/>
        <w:spacing w:line="360" w:lineRule="auto"/>
        <w:rPr>
          <w:i/>
          <w:sz w:val="18"/>
          <w:szCs w:val="18"/>
        </w:rPr>
      </w:pPr>
      <w:r w:rsidRPr="00477AEA">
        <w:rPr>
          <w:i/>
          <w:sz w:val="18"/>
          <w:szCs w:val="18"/>
        </w:rPr>
        <w:t>……………………………………………….……………</w:t>
      </w:r>
    </w:p>
    <w:p w:rsidR="004D1554" w:rsidRPr="00477AEA" w:rsidRDefault="004D1554" w:rsidP="004D1554">
      <w:pPr>
        <w:pStyle w:val="Default"/>
        <w:spacing w:line="360" w:lineRule="auto"/>
        <w:jc w:val="both"/>
        <w:rPr>
          <w:i/>
          <w:sz w:val="18"/>
          <w:szCs w:val="18"/>
        </w:rPr>
      </w:pPr>
      <w:r w:rsidRPr="00477AEA">
        <w:rPr>
          <w:i/>
          <w:sz w:val="18"/>
          <w:szCs w:val="18"/>
        </w:rPr>
        <w:t>……………………………………………….……………</w:t>
      </w:r>
    </w:p>
    <w:p w:rsidR="004D1554" w:rsidRPr="00477AEA" w:rsidRDefault="004D1554" w:rsidP="004D1554">
      <w:pPr>
        <w:pStyle w:val="Default"/>
        <w:spacing w:line="360" w:lineRule="auto"/>
        <w:jc w:val="both"/>
        <w:rPr>
          <w:i/>
          <w:sz w:val="18"/>
          <w:szCs w:val="18"/>
        </w:rPr>
      </w:pPr>
      <w:r w:rsidRPr="00477AEA">
        <w:rPr>
          <w:i/>
          <w:sz w:val="18"/>
          <w:szCs w:val="18"/>
        </w:rPr>
        <w:t>……………………………………………….……….…..</w:t>
      </w:r>
    </w:p>
    <w:p w:rsidR="004D1554" w:rsidRPr="00477AEA" w:rsidRDefault="004D1554" w:rsidP="004D1554">
      <w:pPr>
        <w:pStyle w:val="Default"/>
        <w:rPr>
          <w:i/>
          <w:sz w:val="18"/>
          <w:szCs w:val="18"/>
        </w:rPr>
      </w:pPr>
      <w:r w:rsidRPr="00477AEA">
        <w:rPr>
          <w:i/>
          <w:sz w:val="18"/>
          <w:szCs w:val="18"/>
        </w:rPr>
        <w:t>(imię i nazwisko/nazwa strony postępowania</w:t>
      </w:r>
    </w:p>
    <w:p w:rsidR="004D1554" w:rsidRPr="00477AEA" w:rsidRDefault="004D1554" w:rsidP="004D1554">
      <w:pPr>
        <w:pStyle w:val="Default"/>
        <w:rPr>
          <w:i/>
          <w:sz w:val="18"/>
          <w:szCs w:val="18"/>
        </w:rPr>
      </w:pPr>
      <w:r w:rsidRPr="00477AEA">
        <w:rPr>
          <w:i/>
          <w:sz w:val="18"/>
          <w:szCs w:val="18"/>
        </w:rPr>
        <w:t xml:space="preserve">oraz adres zamieszkania/ </w:t>
      </w:r>
      <w:r w:rsidR="00D214BA" w:rsidRPr="00477AEA">
        <w:rPr>
          <w:i/>
          <w:sz w:val="18"/>
          <w:szCs w:val="18"/>
        </w:rPr>
        <w:t>siedziby)</w:t>
      </w:r>
    </w:p>
    <w:p w:rsidR="004D1554" w:rsidRPr="00477AEA" w:rsidRDefault="004D1554" w:rsidP="004D15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4D1554" w:rsidRPr="00477AEA" w:rsidRDefault="004D1554" w:rsidP="004D15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77AEA">
        <w:rPr>
          <w:rFonts w:ascii="Times New Roman" w:hAnsi="Times New Roman"/>
          <w:b/>
          <w:bCs/>
          <w:color w:val="000000"/>
        </w:rPr>
        <w:tab/>
      </w:r>
      <w:r w:rsidRPr="00477AEA">
        <w:rPr>
          <w:rFonts w:ascii="Times New Roman" w:hAnsi="Times New Roman"/>
          <w:b/>
          <w:bCs/>
          <w:color w:val="000000"/>
        </w:rPr>
        <w:tab/>
      </w:r>
      <w:r w:rsidRPr="00477AEA">
        <w:rPr>
          <w:rFonts w:ascii="Times New Roman" w:hAnsi="Times New Roman"/>
          <w:b/>
          <w:bCs/>
          <w:color w:val="000000"/>
        </w:rPr>
        <w:tab/>
      </w:r>
      <w:r w:rsidRPr="00477AEA">
        <w:rPr>
          <w:rFonts w:ascii="Times New Roman" w:hAnsi="Times New Roman"/>
          <w:b/>
          <w:bCs/>
          <w:color w:val="000000"/>
        </w:rPr>
        <w:tab/>
      </w:r>
      <w:r w:rsidRPr="00477AEA">
        <w:rPr>
          <w:rFonts w:ascii="Times New Roman" w:hAnsi="Times New Roman"/>
          <w:b/>
          <w:bCs/>
          <w:color w:val="000000"/>
        </w:rPr>
        <w:tab/>
      </w:r>
      <w:r w:rsidRPr="00477AEA">
        <w:rPr>
          <w:rFonts w:ascii="Times New Roman" w:hAnsi="Times New Roman"/>
          <w:b/>
          <w:bCs/>
          <w:color w:val="000000"/>
        </w:rPr>
        <w:tab/>
      </w:r>
      <w:r w:rsidR="00B34280">
        <w:rPr>
          <w:rFonts w:ascii="Times New Roman" w:hAnsi="Times New Roman"/>
          <w:b/>
          <w:bCs/>
          <w:color w:val="000000"/>
        </w:rPr>
        <w:t>Prezydent Miasta Suwałk</w:t>
      </w:r>
    </w:p>
    <w:p w:rsidR="000232E0" w:rsidRDefault="004D1554" w:rsidP="004D15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77AEA">
        <w:rPr>
          <w:rFonts w:ascii="Times New Roman" w:hAnsi="Times New Roman"/>
          <w:b/>
          <w:bCs/>
          <w:color w:val="000000"/>
        </w:rPr>
        <w:tab/>
      </w:r>
      <w:r w:rsidRPr="00477AEA">
        <w:rPr>
          <w:rFonts w:ascii="Times New Roman" w:hAnsi="Times New Roman"/>
          <w:b/>
          <w:bCs/>
          <w:color w:val="000000"/>
        </w:rPr>
        <w:tab/>
      </w:r>
      <w:r w:rsidRPr="00477AEA">
        <w:rPr>
          <w:rFonts w:ascii="Times New Roman" w:hAnsi="Times New Roman"/>
          <w:b/>
          <w:bCs/>
          <w:color w:val="000000"/>
        </w:rPr>
        <w:tab/>
      </w:r>
      <w:r w:rsidRPr="00477AEA">
        <w:rPr>
          <w:rFonts w:ascii="Times New Roman" w:hAnsi="Times New Roman"/>
          <w:b/>
          <w:bCs/>
          <w:color w:val="000000"/>
        </w:rPr>
        <w:tab/>
      </w:r>
      <w:r w:rsidRPr="00477AEA">
        <w:rPr>
          <w:rFonts w:ascii="Times New Roman" w:hAnsi="Times New Roman"/>
          <w:b/>
          <w:bCs/>
          <w:color w:val="000000"/>
        </w:rPr>
        <w:tab/>
      </w:r>
      <w:r w:rsidRPr="00477AEA">
        <w:rPr>
          <w:rFonts w:ascii="Times New Roman" w:hAnsi="Times New Roman"/>
          <w:b/>
          <w:bCs/>
          <w:color w:val="000000"/>
        </w:rPr>
        <w:tab/>
        <w:t xml:space="preserve">ul. </w:t>
      </w:r>
      <w:r w:rsidR="00BA3630">
        <w:rPr>
          <w:rFonts w:ascii="Times New Roman" w:hAnsi="Times New Roman"/>
          <w:b/>
          <w:bCs/>
          <w:color w:val="000000"/>
        </w:rPr>
        <w:t>Mickiewicza 1</w:t>
      </w:r>
      <w:r w:rsidR="00477AEA">
        <w:rPr>
          <w:rFonts w:ascii="Times New Roman" w:hAnsi="Times New Roman"/>
          <w:b/>
          <w:bCs/>
          <w:color w:val="000000"/>
        </w:rPr>
        <w:t xml:space="preserve"> </w:t>
      </w:r>
    </w:p>
    <w:p w:rsidR="004D1554" w:rsidRPr="00477AEA" w:rsidRDefault="000232E0" w:rsidP="004D15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                                                                        </w:t>
      </w:r>
      <w:r w:rsidR="00477AEA">
        <w:rPr>
          <w:rFonts w:ascii="Times New Roman" w:hAnsi="Times New Roman"/>
          <w:b/>
          <w:bCs/>
          <w:color w:val="000000"/>
        </w:rPr>
        <w:t>16 -400 Suwałki</w:t>
      </w:r>
    </w:p>
    <w:p w:rsidR="004D1554" w:rsidRPr="00477AEA" w:rsidRDefault="004D1554" w:rsidP="004D15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4D1554" w:rsidRPr="00477AEA" w:rsidRDefault="004D1554" w:rsidP="004D1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77AEA">
        <w:rPr>
          <w:rFonts w:ascii="Times New Roman" w:hAnsi="Times New Roman"/>
          <w:b/>
          <w:color w:val="000000"/>
          <w:sz w:val="24"/>
          <w:szCs w:val="24"/>
        </w:rPr>
        <w:t>Uzupełnienie braków</w:t>
      </w:r>
    </w:p>
    <w:p w:rsidR="004D1554" w:rsidRPr="00477AEA" w:rsidRDefault="004D1554" w:rsidP="004D15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D1554" w:rsidRPr="00477AEA" w:rsidRDefault="004D1554" w:rsidP="004D15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A710E" w:rsidRPr="00477AEA" w:rsidRDefault="004D1554" w:rsidP="00477AEA">
      <w:pPr>
        <w:pStyle w:val="Bezodstpw"/>
        <w:spacing w:line="360" w:lineRule="auto"/>
        <w:rPr>
          <w:rFonts w:ascii="Times New Roman" w:hAnsi="Times New Roman"/>
        </w:rPr>
      </w:pPr>
      <w:r w:rsidRPr="00477AEA">
        <w:rPr>
          <w:rFonts w:ascii="Times New Roman" w:hAnsi="Times New Roman"/>
        </w:rPr>
        <w:t>W związku z wezwaniem</w:t>
      </w:r>
      <w:r w:rsidR="00D214BA">
        <w:rPr>
          <w:rFonts w:ascii="Times New Roman" w:hAnsi="Times New Roman"/>
        </w:rPr>
        <w:t xml:space="preserve"> Prezydenta Miasta Suwałk</w:t>
      </w:r>
      <w:r w:rsidR="00477AEA">
        <w:rPr>
          <w:rFonts w:ascii="Times New Roman" w:hAnsi="Times New Roman"/>
        </w:rPr>
        <w:t xml:space="preserve"> </w:t>
      </w:r>
      <w:r w:rsidRPr="00477AEA">
        <w:rPr>
          <w:rFonts w:ascii="Times New Roman" w:hAnsi="Times New Roman"/>
        </w:rPr>
        <w:t>z dnia</w:t>
      </w:r>
      <w:r w:rsidR="00477AEA">
        <w:rPr>
          <w:rFonts w:ascii="Times New Roman" w:hAnsi="Times New Roman"/>
        </w:rPr>
        <w:t xml:space="preserve"> …………………</w:t>
      </w:r>
      <w:r w:rsidR="00D214BA">
        <w:rPr>
          <w:rFonts w:ascii="Times New Roman" w:hAnsi="Times New Roman"/>
        </w:rPr>
        <w:t>…………………</w:t>
      </w:r>
      <w:proofErr w:type="gramStart"/>
      <w:r w:rsidR="00D214BA">
        <w:rPr>
          <w:rFonts w:ascii="Times New Roman" w:hAnsi="Times New Roman"/>
        </w:rPr>
        <w:t>…….</w:t>
      </w:r>
      <w:proofErr w:type="gramEnd"/>
      <w:r w:rsidR="008A710E" w:rsidRPr="00477AEA">
        <w:rPr>
          <w:rFonts w:ascii="Times New Roman" w:hAnsi="Times New Roman"/>
        </w:rPr>
        <w:br/>
        <w:t xml:space="preserve">w sprawie znak </w:t>
      </w:r>
      <w:r w:rsidRPr="00477AEA">
        <w:rPr>
          <w:rFonts w:ascii="Times New Roman" w:hAnsi="Times New Roman"/>
        </w:rPr>
        <w:t>…………………………………………………</w:t>
      </w:r>
      <w:r w:rsidR="00477AEA">
        <w:rPr>
          <w:rFonts w:ascii="Times New Roman" w:hAnsi="Times New Roman"/>
        </w:rPr>
        <w:t>…………………………………</w:t>
      </w:r>
      <w:proofErr w:type="gramStart"/>
      <w:r w:rsidR="00477AEA">
        <w:rPr>
          <w:rFonts w:ascii="Times New Roman" w:hAnsi="Times New Roman"/>
        </w:rPr>
        <w:t>…….</w:t>
      </w:r>
      <w:proofErr w:type="gramEnd"/>
      <w:r w:rsidR="008A710E" w:rsidRPr="00477AEA">
        <w:rPr>
          <w:rFonts w:ascii="Times New Roman" w:hAnsi="Times New Roman"/>
        </w:rPr>
        <w:br/>
      </w:r>
      <w:r w:rsidRPr="00477AEA">
        <w:rPr>
          <w:rFonts w:ascii="Times New Roman" w:hAnsi="Times New Roman"/>
        </w:rPr>
        <w:t>d</w:t>
      </w:r>
      <w:r w:rsidR="008A710E" w:rsidRPr="00477AEA">
        <w:rPr>
          <w:rFonts w:ascii="Times New Roman" w:hAnsi="Times New Roman"/>
        </w:rPr>
        <w:t>otyczącej</w:t>
      </w:r>
      <w:r w:rsidRPr="00477AEA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77AEA">
        <w:rPr>
          <w:rFonts w:ascii="Times New Roman" w:hAnsi="Times New Roman"/>
        </w:rPr>
        <w:t>……………………………………………………………</w:t>
      </w:r>
    </w:p>
    <w:p w:rsidR="004D1554" w:rsidRPr="00477AEA" w:rsidRDefault="004D1554" w:rsidP="004D1554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477AEA">
        <w:rPr>
          <w:rFonts w:ascii="Times New Roman" w:hAnsi="Times New Roman"/>
        </w:rPr>
        <w:t xml:space="preserve">w załączeniu składam następujące dokumenty/ </w:t>
      </w:r>
      <w:r w:rsidR="00D55404" w:rsidRPr="00477AEA">
        <w:rPr>
          <w:rFonts w:ascii="Times New Roman" w:hAnsi="Times New Roman"/>
        </w:rPr>
        <w:t>wyjaśnienia:</w:t>
      </w:r>
    </w:p>
    <w:p w:rsidR="004D1554" w:rsidRPr="00477AEA" w:rsidRDefault="004D1554" w:rsidP="004D1554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477AE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D1554" w:rsidRPr="00477AEA" w:rsidRDefault="004D1554" w:rsidP="004D1554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477AE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D1554" w:rsidRPr="00477AEA" w:rsidRDefault="004D1554" w:rsidP="004D1554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477AEA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1554" w:rsidRPr="00477AEA" w:rsidRDefault="004D1554" w:rsidP="004D1554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477AE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D1554" w:rsidRPr="00477AEA" w:rsidRDefault="004D1554" w:rsidP="004D1554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477AE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D1554" w:rsidRPr="00477AEA" w:rsidRDefault="004D1554" w:rsidP="004D1554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477AE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D1554" w:rsidRPr="00477AEA" w:rsidRDefault="004D1554" w:rsidP="004D1554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477AE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D1554" w:rsidRPr="00477AEA" w:rsidRDefault="004D1554" w:rsidP="004D1554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477AE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D1554" w:rsidRPr="00477AEA" w:rsidRDefault="004D1554" w:rsidP="004D1554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477AE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D1554" w:rsidRPr="00477AEA" w:rsidRDefault="004D1554" w:rsidP="004D1554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477AE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D1554" w:rsidRPr="00477AEA" w:rsidRDefault="004D1554" w:rsidP="004D1554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477AE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D1554" w:rsidRPr="00477AEA" w:rsidRDefault="004D1554" w:rsidP="004D1554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477AE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D1554" w:rsidRPr="00477AEA" w:rsidRDefault="004D1554" w:rsidP="004D1554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477AE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D1554" w:rsidRPr="00477AEA" w:rsidRDefault="004D1554" w:rsidP="004D1554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477AE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D1554" w:rsidRPr="00477AEA" w:rsidRDefault="004D1554" w:rsidP="004D1554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477AE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D1554" w:rsidRPr="00477AEA" w:rsidRDefault="004D1554" w:rsidP="004D15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D1554" w:rsidRPr="00477AEA" w:rsidRDefault="004D1554" w:rsidP="00477AEA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color w:val="000000"/>
        </w:rPr>
      </w:pPr>
      <w:r w:rsidRPr="00477AEA">
        <w:rPr>
          <w:rFonts w:ascii="Times New Roman" w:hAnsi="Times New Roman"/>
          <w:color w:val="000000"/>
        </w:rPr>
        <w:t xml:space="preserve">……………………………………………….. </w:t>
      </w:r>
    </w:p>
    <w:p w:rsidR="004D1554" w:rsidRPr="00477AEA" w:rsidRDefault="004D1554" w:rsidP="004D1554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  <w:r w:rsidRPr="00477AEA">
        <w:rPr>
          <w:rFonts w:ascii="Times New Roman" w:hAnsi="Times New Roman"/>
          <w:i/>
          <w:color w:val="000000"/>
          <w:sz w:val="18"/>
          <w:szCs w:val="18"/>
        </w:rPr>
        <w:t xml:space="preserve">(czytelny podpis osoby składającej oświadczenie/ pełnomocnika w sprawie – jeżeli taki został ustanowiony) </w:t>
      </w:r>
    </w:p>
    <w:p w:rsidR="00A37FE5" w:rsidRDefault="00A37FE5">
      <w:pPr>
        <w:rPr>
          <w:rFonts w:ascii="Times New Roman" w:hAnsi="Times New Roman"/>
        </w:rPr>
      </w:pPr>
    </w:p>
    <w:p w:rsidR="00B34280" w:rsidRPr="00F40B25" w:rsidRDefault="00B34280" w:rsidP="00B34280">
      <w:pPr>
        <w:spacing w:line="240" w:lineRule="auto"/>
        <w:jc w:val="center"/>
        <w:rPr>
          <w:rFonts w:ascii="Times New Roman" w:hAnsi="Times New Roman"/>
          <w:b/>
          <w:kern w:val="36"/>
          <w:sz w:val="24"/>
          <w:szCs w:val="24"/>
          <w:u w:val="single"/>
        </w:rPr>
      </w:pPr>
      <w:r w:rsidRPr="00F40B25">
        <w:rPr>
          <w:rStyle w:val="markedcontent"/>
          <w:rFonts w:ascii="Times New Roman" w:hAnsi="Times New Roman"/>
          <w:b/>
          <w:sz w:val="24"/>
          <w:szCs w:val="24"/>
          <w:u w:val="single"/>
        </w:rPr>
        <w:lastRenderedPageBreak/>
        <w:t xml:space="preserve">Klauzula informacyjna </w:t>
      </w:r>
      <w:r>
        <w:rPr>
          <w:rFonts w:ascii="Times New Roman" w:hAnsi="Times New Roman"/>
          <w:b/>
          <w:kern w:val="36"/>
          <w:sz w:val="24"/>
          <w:szCs w:val="24"/>
          <w:u w:val="single"/>
        </w:rPr>
        <w:t>-KPA</w:t>
      </w:r>
    </w:p>
    <w:p w:rsidR="00B34280" w:rsidRPr="000663E5" w:rsidRDefault="00B34280" w:rsidP="00B34280">
      <w:pPr>
        <w:spacing w:line="240" w:lineRule="auto"/>
        <w:jc w:val="both"/>
        <w:rPr>
          <w:rFonts w:ascii="Times New Roman" w:hAnsi="Times New Roman"/>
        </w:rPr>
      </w:pPr>
      <w:r w:rsidRPr="000663E5">
        <w:rPr>
          <w:rFonts w:ascii="Times New Roman" w:hAnsi="Times New Roman"/>
        </w:rPr>
        <w:br/>
        <w:t>Zgodnie z art. 13 ust. 1 i 2 Rozporządzenia Parlamentu Europejskiego i Rady (EU) 2016/679 z dnia</w:t>
      </w:r>
      <w:r w:rsidRPr="000663E5">
        <w:rPr>
          <w:rFonts w:ascii="Times New Roman" w:hAnsi="Times New Roman"/>
        </w:rPr>
        <w:br/>
        <w:t>27 kwietnia 2016 r. w sprawie ochrony osób fizycznych w związku z przetwarzaniem danych osobowych i w sprawie swobodnego przepływu takich danych oraz uchylenia dyrektywy 95/46/WE (ogólne rozporządzenie o ochronie danych) (dalej RODO) informuje się, że:</w:t>
      </w:r>
    </w:p>
    <w:p w:rsidR="00B34280" w:rsidRPr="000663E5" w:rsidRDefault="00B34280" w:rsidP="00B34280">
      <w:pPr>
        <w:spacing w:line="240" w:lineRule="auto"/>
        <w:jc w:val="both"/>
        <w:rPr>
          <w:rStyle w:val="markedcontent"/>
          <w:rFonts w:ascii="Times New Roman" w:hAnsi="Times New Roman"/>
        </w:rPr>
      </w:pP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1. Administratorem Pani/Pana danych osobowych jest Urząd Miejski w Suwałkach z siedzibą przy</w:t>
      </w:r>
      <w:r w:rsidRPr="000663E5">
        <w:rPr>
          <w:rStyle w:val="markedcontent"/>
          <w:rFonts w:ascii="Times New Roman" w:hAnsi="Times New Roman"/>
        </w:rPr>
        <w:br/>
        <w:t xml:space="preserve">ul. Adama Mickiewicza 1, 16-400 Suwałki, tel. 87 562 80 00, e-mail: </w:t>
      </w:r>
      <w:hyperlink r:id="rId5" w:history="1">
        <w:r w:rsidRPr="000663E5">
          <w:rPr>
            <w:rStyle w:val="Hipercze"/>
            <w:rFonts w:ascii="Times New Roman" w:hAnsi="Times New Roman"/>
          </w:rPr>
          <w:t>org@um.suwalki.pl</w:t>
        </w:r>
      </w:hyperlink>
      <w:r w:rsidRPr="000663E5">
        <w:rPr>
          <w:rStyle w:val="markedcontent"/>
          <w:rFonts w:ascii="Times New Roman" w:hAnsi="Times New Roman"/>
        </w:rPr>
        <w:t>,</w:t>
      </w:r>
      <w:r w:rsidRPr="000663E5">
        <w:rPr>
          <w:rFonts w:ascii="Times New Roman" w:hAnsi="Times New Roman"/>
        </w:rPr>
        <w:t xml:space="preserve"> </w:t>
      </w:r>
      <w:r w:rsidRPr="000663E5">
        <w:rPr>
          <w:rStyle w:val="markedcontent"/>
          <w:rFonts w:ascii="Times New Roman" w:hAnsi="Times New Roman"/>
        </w:rPr>
        <w:t>reprezentowany przez Prezydenta Miasta Suwałk.</w:t>
      </w:r>
    </w:p>
    <w:p w:rsidR="00B34280" w:rsidRPr="000663E5" w:rsidRDefault="00B34280" w:rsidP="00B34280">
      <w:pPr>
        <w:spacing w:line="240" w:lineRule="auto"/>
        <w:jc w:val="both"/>
        <w:rPr>
          <w:rStyle w:val="markedcontent"/>
          <w:rFonts w:ascii="Times New Roman" w:hAnsi="Times New Roman"/>
        </w:rPr>
      </w:pP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2. Z inspektorem ochrony danych (IOD) może się Pani/Pan kontaktować poprzez: pocztę tradycyjną;</w:t>
      </w:r>
      <w:r w:rsidRPr="000663E5">
        <w:rPr>
          <w:rFonts w:ascii="Times New Roman" w:hAnsi="Times New Roman"/>
        </w:rPr>
        <w:t xml:space="preserve"> </w:t>
      </w:r>
      <w:r w:rsidRPr="000663E5">
        <w:rPr>
          <w:rStyle w:val="markedcontent"/>
          <w:rFonts w:ascii="Times New Roman" w:hAnsi="Times New Roman"/>
        </w:rPr>
        <w:t>adres: IOD Urząd Miejski w Suwałkach, ul. Adama Mickiewicza 1, 16-400 Suwałki, pocztę elektroniczną; adres e-mail: iod@um.suwalki.pl, telefonicznie 87 562 82 08.</w:t>
      </w:r>
    </w:p>
    <w:p w:rsidR="00B34280" w:rsidRPr="000663E5" w:rsidRDefault="00B34280" w:rsidP="00B34280">
      <w:pPr>
        <w:spacing w:line="240" w:lineRule="auto"/>
        <w:jc w:val="both"/>
        <w:rPr>
          <w:rStyle w:val="markedcontent"/>
          <w:rFonts w:ascii="Times New Roman" w:hAnsi="Times New Roman"/>
        </w:rPr>
      </w:pP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3. Pani/Pana dane osobowe przetwarzane są w celu</w:t>
      </w:r>
      <w:r>
        <w:rPr>
          <w:rStyle w:val="markedcontent"/>
          <w:rFonts w:ascii="Times New Roman" w:hAnsi="Times New Roman"/>
        </w:rPr>
        <w:t xml:space="preserve"> przeprowadzenia postepowania administracyjnego. </w:t>
      </w:r>
      <w:r w:rsidRPr="000663E5">
        <w:rPr>
          <w:rStyle w:val="markedcontent"/>
          <w:rFonts w:ascii="Times New Roman" w:hAnsi="Times New Roman"/>
        </w:rPr>
        <w:t>Podstawą prawną przetwarzania Pani/Pana danych osobowych jest ustaw</w:t>
      </w:r>
      <w:r>
        <w:rPr>
          <w:rStyle w:val="markedcontent"/>
          <w:rFonts w:ascii="Times New Roman" w:hAnsi="Times New Roman"/>
        </w:rPr>
        <w:t>a</w:t>
      </w:r>
      <w:r w:rsidRPr="000663E5">
        <w:rPr>
          <w:rStyle w:val="markedcontent"/>
          <w:rFonts w:ascii="Times New Roman" w:hAnsi="Times New Roman"/>
        </w:rPr>
        <w:t xml:space="preserve"> z dnia 14 czerwca 1960 r. Kodeks postępowania administracyjnego.</w:t>
      </w:r>
    </w:p>
    <w:p w:rsidR="00B34280" w:rsidRPr="000663E5" w:rsidRDefault="00B34280" w:rsidP="00B34280">
      <w:pPr>
        <w:spacing w:line="240" w:lineRule="auto"/>
        <w:jc w:val="both"/>
        <w:rPr>
          <w:rStyle w:val="markedcontent"/>
          <w:rFonts w:ascii="Times New Roman" w:hAnsi="Times New Roman"/>
        </w:rPr>
      </w:pP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4. Pani/Pana dane osobowe mogą zostać udostępnione podmiotom uprawnionym na podstawie</w:t>
      </w:r>
      <w:r w:rsidRPr="000663E5">
        <w:rPr>
          <w:rFonts w:ascii="Times New Roman" w:hAnsi="Times New Roman"/>
        </w:rPr>
        <w:t xml:space="preserve"> </w:t>
      </w:r>
      <w:r w:rsidRPr="000663E5">
        <w:rPr>
          <w:rStyle w:val="markedcontent"/>
          <w:rFonts w:ascii="Times New Roman" w:hAnsi="Times New Roman"/>
        </w:rPr>
        <w:t>przepisów prawa powszechnie obowiązującego oraz innym organom właściwym do realizacji sprawy.</w:t>
      </w:r>
      <w:r w:rsidRPr="000663E5">
        <w:rPr>
          <w:rFonts w:ascii="Times New Roman" w:hAnsi="Times New Roman"/>
        </w:rPr>
        <w:br/>
      </w:r>
    </w:p>
    <w:p w:rsidR="00B34280" w:rsidRPr="000663E5" w:rsidRDefault="00B34280" w:rsidP="00B34280">
      <w:pPr>
        <w:spacing w:line="240" w:lineRule="auto"/>
        <w:jc w:val="both"/>
        <w:rPr>
          <w:rStyle w:val="markedcontent"/>
          <w:rFonts w:ascii="Times New Roman" w:hAnsi="Times New Roman"/>
        </w:rPr>
      </w:pPr>
      <w:r w:rsidRPr="00042787">
        <w:rPr>
          <w:rStyle w:val="markedcontent"/>
          <w:rFonts w:ascii="Times New Roman" w:hAnsi="Times New Roman"/>
        </w:rPr>
        <w:t>5. Pani/Pana dane osobowe będą przetwarzane przez okres niezbędny do rozpatrzenia sprawy,</w:t>
      </w:r>
      <w:r w:rsidRPr="00042787">
        <w:rPr>
          <w:rStyle w:val="markedcontent"/>
          <w:rFonts w:ascii="Times New Roman" w:hAnsi="Times New Roman"/>
        </w:rPr>
        <w:br/>
        <w:t>a następnie przez okresy wynikające z przepisów kancelaryjno-archiwalnych i Jednolitego</w:t>
      </w:r>
      <w:r w:rsidRPr="00042787">
        <w:rPr>
          <w:rFonts w:ascii="Times New Roman" w:hAnsi="Times New Roman"/>
        </w:rPr>
        <w:t xml:space="preserve"> </w:t>
      </w:r>
      <w:r w:rsidRPr="00042787">
        <w:rPr>
          <w:rStyle w:val="markedcontent"/>
          <w:rFonts w:ascii="Times New Roman" w:hAnsi="Times New Roman"/>
        </w:rPr>
        <w:t>Rzeczowego Wykazu Akt.</w:t>
      </w:r>
    </w:p>
    <w:p w:rsidR="00B34280" w:rsidRPr="000663E5" w:rsidRDefault="00B34280" w:rsidP="00B34280">
      <w:pPr>
        <w:spacing w:line="240" w:lineRule="auto"/>
        <w:rPr>
          <w:rStyle w:val="markedcontent"/>
          <w:rFonts w:ascii="Times New Roman" w:hAnsi="Times New Roman"/>
        </w:rPr>
      </w:pP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6. Prawa osoby, której dane dotyczą: Przysługuje Pani/Panu prawo do:</w:t>
      </w: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- dostępu do danych osobowych (art. 15 RODO);</w:t>
      </w: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- żądania sprostowania (poprawiania) danych osobowych (art. 16 RODO);</w:t>
      </w: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- żądania usunięcia danych osobowych na zasadach określonych w art.17 RODO;</w:t>
      </w: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- żądania ograniczenia przetwarzania danych osobowych na zasadach określonych w art. 18 RODO;</w:t>
      </w: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- wniesienia skargi do Prezesa Urzędu Ochrony Danych Osobowych (na adres Urzędu Ochrony</w:t>
      </w:r>
      <w:r w:rsidRPr="000663E5">
        <w:rPr>
          <w:rFonts w:ascii="Times New Roman" w:hAnsi="Times New Roman"/>
        </w:rPr>
        <w:t xml:space="preserve"> </w:t>
      </w:r>
      <w:r w:rsidRPr="000663E5">
        <w:rPr>
          <w:rStyle w:val="markedcontent"/>
          <w:rFonts w:ascii="Times New Roman" w:hAnsi="Times New Roman"/>
        </w:rPr>
        <w:t xml:space="preserve">Danych Osobowych, ul. </w:t>
      </w:r>
      <w:r>
        <w:rPr>
          <w:rStyle w:val="markedcontent"/>
          <w:rFonts w:ascii="Times New Roman" w:hAnsi="Times New Roman"/>
        </w:rPr>
        <w:t>Stanisława Moniuszki 1A</w:t>
      </w:r>
      <w:r w:rsidRPr="000663E5">
        <w:rPr>
          <w:rStyle w:val="markedcontent"/>
          <w:rFonts w:ascii="Times New Roman" w:hAnsi="Times New Roman"/>
        </w:rPr>
        <w:t>, 00-193 Warszawa), jeżeli Pani/Pana zdaniem przetwarzanie</w:t>
      </w:r>
      <w:r w:rsidRPr="000663E5">
        <w:rPr>
          <w:rFonts w:ascii="Times New Roman" w:hAnsi="Times New Roman"/>
        </w:rPr>
        <w:t xml:space="preserve"> </w:t>
      </w:r>
      <w:r w:rsidRPr="000663E5">
        <w:rPr>
          <w:rStyle w:val="markedcontent"/>
          <w:rFonts w:ascii="Times New Roman" w:hAnsi="Times New Roman"/>
        </w:rPr>
        <w:t>Pani/Pana danych osobowych odbywa się z naruszeniem obowiązujących przepisów.</w:t>
      </w:r>
    </w:p>
    <w:p w:rsidR="00B34280" w:rsidRPr="000663E5" w:rsidRDefault="00B34280" w:rsidP="00B34280">
      <w:pPr>
        <w:spacing w:line="240" w:lineRule="auto"/>
        <w:jc w:val="both"/>
        <w:rPr>
          <w:rStyle w:val="markedcontent"/>
          <w:rFonts w:ascii="Times New Roman" w:hAnsi="Times New Roman"/>
        </w:rPr>
      </w:pP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 xml:space="preserve">7. Podanie przez </w:t>
      </w:r>
      <w:proofErr w:type="gramStart"/>
      <w:r w:rsidRPr="000663E5">
        <w:rPr>
          <w:rStyle w:val="markedcontent"/>
          <w:rFonts w:ascii="Times New Roman" w:hAnsi="Times New Roman"/>
        </w:rPr>
        <w:t>Państwa  danych</w:t>
      </w:r>
      <w:proofErr w:type="gramEnd"/>
      <w:r w:rsidRPr="000663E5">
        <w:rPr>
          <w:rStyle w:val="markedcontent"/>
          <w:rFonts w:ascii="Times New Roman" w:hAnsi="Times New Roman"/>
        </w:rPr>
        <w:t xml:space="preserve"> osobowych jest wymogiem ustawowym </w:t>
      </w:r>
      <w:r>
        <w:rPr>
          <w:rStyle w:val="markedcontent"/>
          <w:rFonts w:ascii="Times New Roman" w:hAnsi="Times New Roman"/>
        </w:rPr>
        <w:t xml:space="preserve">wynikającym z </w:t>
      </w:r>
      <w:r w:rsidRPr="000663E5">
        <w:rPr>
          <w:rStyle w:val="markedcontent"/>
          <w:rFonts w:ascii="Times New Roman" w:hAnsi="Times New Roman"/>
        </w:rPr>
        <w:t>ustawy z dnia</w:t>
      </w:r>
      <w:r>
        <w:rPr>
          <w:rStyle w:val="markedcontent"/>
          <w:rFonts w:ascii="Times New Roman" w:hAnsi="Times New Roman"/>
        </w:rPr>
        <w:t xml:space="preserve"> </w:t>
      </w:r>
      <w:r w:rsidRPr="000663E5">
        <w:rPr>
          <w:rStyle w:val="markedcontent"/>
          <w:rFonts w:ascii="Times New Roman" w:hAnsi="Times New Roman"/>
        </w:rPr>
        <w:t>14 czerwca 1960 r. Kodeks postępowania administracyjnego.</w:t>
      </w:r>
      <w:r w:rsidRPr="000663E5">
        <w:rPr>
          <w:rFonts w:ascii="Times New Roman" w:hAnsi="Times New Roman"/>
        </w:rPr>
        <w:t xml:space="preserve"> </w:t>
      </w:r>
      <w:r w:rsidRPr="000663E5">
        <w:rPr>
          <w:rStyle w:val="markedcontent"/>
          <w:rFonts w:ascii="Times New Roman" w:hAnsi="Times New Roman"/>
        </w:rPr>
        <w:t>W związku z powyższym jesteście Państwo zobowiązani do podania danych</w:t>
      </w:r>
      <w:r w:rsidRPr="000663E5">
        <w:rPr>
          <w:rFonts w:ascii="Times New Roman" w:hAnsi="Times New Roman"/>
        </w:rPr>
        <w:t xml:space="preserve"> </w:t>
      </w:r>
      <w:r w:rsidRPr="000663E5">
        <w:rPr>
          <w:rStyle w:val="markedcontent"/>
          <w:rFonts w:ascii="Times New Roman" w:hAnsi="Times New Roman"/>
        </w:rPr>
        <w:t>osobowych a konsekwencją niepodania tych danych będzie pozostawienie podania bez</w:t>
      </w:r>
      <w:r w:rsidRPr="000663E5">
        <w:rPr>
          <w:rFonts w:ascii="Times New Roman" w:hAnsi="Times New Roman"/>
        </w:rPr>
        <w:t xml:space="preserve"> </w:t>
      </w:r>
      <w:r w:rsidRPr="000663E5">
        <w:rPr>
          <w:rStyle w:val="markedcontent"/>
          <w:rFonts w:ascii="Times New Roman" w:hAnsi="Times New Roman"/>
        </w:rPr>
        <w:t>rozpoznania.</w:t>
      </w:r>
    </w:p>
    <w:p w:rsidR="00B34280" w:rsidRPr="000663E5" w:rsidRDefault="00B34280" w:rsidP="00B34280">
      <w:pPr>
        <w:spacing w:line="240" w:lineRule="auto"/>
        <w:rPr>
          <w:rStyle w:val="markedcontent"/>
          <w:rFonts w:ascii="Times New Roman" w:hAnsi="Times New Roman"/>
        </w:rPr>
      </w:pP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8. Pani/Pana dane osobowe nie będą podlegały zautomatyzowanemu podejmowaniu decyzji, w tym</w:t>
      </w:r>
      <w:r w:rsidRPr="000663E5">
        <w:rPr>
          <w:rFonts w:ascii="Times New Roman" w:hAnsi="Times New Roman"/>
        </w:rPr>
        <w:t xml:space="preserve"> </w:t>
      </w:r>
      <w:r w:rsidRPr="000663E5">
        <w:rPr>
          <w:rStyle w:val="markedcontent"/>
          <w:rFonts w:ascii="Times New Roman" w:hAnsi="Times New Roman"/>
        </w:rPr>
        <w:t>profilowaniu, o którym mowa w art. 22 ust. 1 i 4 RODO.</w:t>
      </w:r>
    </w:p>
    <w:p w:rsidR="00B34280" w:rsidRPr="000663E5" w:rsidRDefault="00B34280" w:rsidP="00B34280">
      <w:pPr>
        <w:spacing w:line="240" w:lineRule="auto"/>
        <w:jc w:val="both"/>
        <w:rPr>
          <w:rFonts w:ascii="Times New Roman" w:hAnsi="Times New Roman"/>
        </w:rPr>
      </w:pP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9. Pani/Pana dane osobowe nie będą przekazane do państwa trzeciego lub organizacji</w:t>
      </w:r>
      <w:r w:rsidRPr="000663E5">
        <w:rPr>
          <w:rFonts w:ascii="Times New Roman" w:hAnsi="Times New Roman"/>
        </w:rPr>
        <w:br/>
      </w:r>
      <w:r w:rsidRPr="000663E5">
        <w:rPr>
          <w:rStyle w:val="markedcontent"/>
          <w:rFonts w:ascii="Times New Roman" w:hAnsi="Times New Roman"/>
        </w:rPr>
        <w:t>międzynarodowej.</w:t>
      </w:r>
    </w:p>
    <w:sectPr w:rsidR="00B34280" w:rsidRPr="00066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6E8D"/>
    <w:multiLevelType w:val="hybridMultilevel"/>
    <w:tmpl w:val="BD6A2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18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54"/>
    <w:rsid w:val="000232E0"/>
    <w:rsid w:val="00030C07"/>
    <w:rsid w:val="001A7105"/>
    <w:rsid w:val="00252224"/>
    <w:rsid w:val="003463A5"/>
    <w:rsid w:val="00477AEA"/>
    <w:rsid w:val="004D1554"/>
    <w:rsid w:val="007E4F52"/>
    <w:rsid w:val="008A710E"/>
    <w:rsid w:val="0090561E"/>
    <w:rsid w:val="00907741"/>
    <w:rsid w:val="00983948"/>
    <w:rsid w:val="00A25F86"/>
    <w:rsid w:val="00A37FE5"/>
    <w:rsid w:val="00AC728F"/>
    <w:rsid w:val="00B34280"/>
    <w:rsid w:val="00BA3630"/>
    <w:rsid w:val="00BB0819"/>
    <w:rsid w:val="00BB2F5E"/>
    <w:rsid w:val="00C93628"/>
    <w:rsid w:val="00D214BA"/>
    <w:rsid w:val="00D55404"/>
    <w:rsid w:val="00DA2039"/>
    <w:rsid w:val="00DE573E"/>
    <w:rsid w:val="00E85630"/>
    <w:rsid w:val="00EB15DE"/>
    <w:rsid w:val="00F7511E"/>
    <w:rsid w:val="00F9020E"/>
    <w:rsid w:val="00FA5927"/>
    <w:rsid w:val="00FA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6924"/>
  <w15:docId w15:val="{765E8A01-4BA1-4BDC-AC81-0320D494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554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15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D1554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markedcontent">
    <w:name w:val="markedcontent"/>
    <w:basedOn w:val="Domylnaczcionkaakapitu"/>
    <w:rsid w:val="00B34280"/>
  </w:style>
  <w:style w:type="character" w:styleId="Hipercze">
    <w:name w:val="Hyperlink"/>
    <w:basedOn w:val="Domylnaczcionkaakapitu"/>
    <w:uiPriority w:val="99"/>
    <w:unhideWhenUsed/>
    <w:rsid w:val="00B34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Kierzkowska</dc:creator>
  <cp:lastModifiedBy>Anetta Ejdulis</cp:lastModifiedBy>
  <cp:revision>16</cp:revision>
  <cp:lastPrinted>2026-01-13T09:46:00Z</cp:lastPrinted>
  <dcterms:created xsi:type="dcterms:W3CDTF">2026-01-02T07:42:00Z</dcterms:created>
  <dcterms:modified xsi:type="dcterms:W3CDTF">2026-01-13T09:46:00Z</dcterms:modified>
</cp:coreProperties>
</file>